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26E" w:rsidRPr="00F5626E" w:rsidRDefault="00F5626E" w:rsidP="00F5626E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1"/>
          <w:szCs w:val="21"/>
          <w:lang w:val="kk-KZ"/>
        </w:rPr>
      </w:pPr>
      <w:r w:rsidRPr="00F5626E">
        <w:rPr>
          <w:b/>
          <w:bCs/>
          <w:color w:val="000000"/>
          <w:sz w:val="28"/>
          <w:szCs w:val="28"/>
          <w:lang w:val="kk-KZ"/>
        </w:rPr>
        <w:t>Сын есім</w:t>
      </w:r>
      <w:r w:rsidRPr="00F5626E">
        <w:rPr>
          <w:color w:val="000000"/>
          <w:sz w:val="28"/>
          <w:szCs w:val="28"/>
          <w:lang w:val="kk-KZ"/>
        </w:rPr>
        <w:t>. Заттың түр түсін, сын сапасын білдіретін сөз табы. Қандай? сұрағына жауап береді. Мысалы: ақ, ақшыл, қымбат, кербез. Мысалы: сымбатты, атты, мінезді, жүгіргіш, ойшыл, бойшаң.</w:t>
      </w:r>
    </w:p>
    <w:p w:rsidR="00F5626E" w:rsidRPr="00F5626E" w:rsidRDefault="00F5626E" w:rsidP="00F5626E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F5626E">
        <w:rPr>
          <w:b/>
          <w:bCs/>
          <w:color w:val="000000"/>
          <w:sz w:val="28"/>
          <w:szCs w:val="28"/>
          <w:lang w:val="kk-KZ"/>
        </w:rPr>
        <w:t>Сын есімнің шырайлары. Шырай түрлері:</w:t>
      </w:r>
    </w:p>
    <w:p w:rsidR="00F5626E" w:rsidRPr="00F5626E" w:rsidRDefault="00F5626E" w:rsidP="00F5626E">
      <w:pPr>
        <w:pStyle w:val="western"/>
        <w:numPr>
          <w:ilvl w:val="0"/>
          <w:numId w:val="1"/>
        </w:numPr>
        <w:shd w:val="clear" w:color="auto" w:fill="FFFFFF"/>
        <w:spacing w:before="0" w:beforeAutospacing="0" w:after="202" w:afterAutospacing="0"/>
        <w:rPr>
          <w:color w:val="000000"/>
          <w:sz w:val="21"/>
          <w:szCs w:val="21"/>
        </w:rPr>
      </w:pPr>
      <w:r w:rsidRPr="00F5626E">
        <w:rPr>
          <w:b/>
          <w:bCs/>
          <w:color w:val="000000"/>
          <w:sz w:val="28"/>
          <w:szCs w:val="28"/>
          <w:lang w:val="kk-KZ"/>
        </w:rPr>
        <w:t>Жай шырай</w:t>
      </w:r>
    </w:p>
    <w:p w:rsidR="00F5626E" w:rsidRPr="00F5626E" w:rsidRDefault="00F5626E" w:rsidP="00F5626E">
      <w:pPr>
        <w:pStyle w:val="western"/>
        <w:numPr>
          <w:ilvl w:val="0"/>
          <w:numId w:val="1"/>
        </w:numPr>
        <w:shd w:val="clear" w:color="auto" w:fill="FFFFFF"/>
        <w:spacing w:before="0" w:beforeAutospacing="0" w:after="202" w:afterAutospacing="0"/>
        <w:rPr>
          <w:color w:val="000000"/>
          <w:sz w:val="21"/>
          <w:szCs w:val="21"/>
        </w:rPr>
      </w:pPr>
      <w:r w:rsidRPr="00F5626E">
        <w:rPr>
          <w:b/>
          <w:bCs/>
          <w:color w:val="000000"/>
          <w:sz w:val="28"/>
          <w:szCs w:val="28"/>
          <w:lang w:val="kk-KZ"/>
        </w:rPr>
        <w:t>Салыстырмалы шырай</w:t>
      </w:r>
      <w:r w:rsidRPr="00F5626E">
        <w:rPr>
          <w:color w:val="000000"/>
          <w:sz w:val="21"/>
          <w:szCs w:val="21"/>
        </w:rPr>
        <w:t> </w:t>
      </w:r>
      <w:r w:rsidRPr="00F5626E">
        <w:rPr>
          <w:color w:val="000000"/>
          <w:sz w:val="28"/>
          <w:szCs w:val="28"/>
          <w:lang w:val="kk-KZ"/>
        </w:rPr>
        <w:t>(сравнительная степень) образуется путем прибавления к положительной степени суффиксов двух типов:</w:t>
      </w:r>
    </w:p>
    <w:p w:rsidR="00F5626E" w:rsidRPr="00F5626E" w:rsidRDefault="00F5626E" w:rsidP="00F5626E">
      <w:pPr>
        <w:pStyle w:val="western"/>
        <w:shd w:val="clear" w:color="auto" w:fill="FFFFFF"/>
        <w:spacing w:before="0" w:beforeAutospacing="0" w:after="0" w:afterAutospacing="0"/>
        <w:ind w:left="245"/>
        <w:rPr>
          <w:color w:val="000000"/>
          <w:sz w:val="21"/>
          <w:szCs w:val="21"/>
        </w:rPr>
      </w:pPr>
      <w:r w:rsidRPr="00F5626E">
        <w:rPr>
          <w:color w:val="000000"/>
          <w:sz w:val="28"/>
          <w:szCs w:val="28"/>
          <w:lang w:val="kk-KZ"/>
        </w:rPr>
        <w:t>а) – рақ/-рек (если корень прилагательного оканчивается на гласный) или –ырақ/-ірек (если корень оканчивается на согласный.) Мысалы:аласа – аласа-рақ «ниже», үлкен – үлкені-рек «больше»</w:t>
      </w:r>
    </w:p>
    <w:p w:rsidR="00F5626E" w:rsidRPr="00F5626E" w:rsidRDefault="00F5626E" w:rsidP="00F5626E">
      <w:pPr>
        <w:pStyle w:val="western"/>
        <w:shd w:val="clear" w:color="auto" w:fill="FFFFFF"/>
        <w:spacing w:before="0" w:beforeAutospacing="0" w:after="0" w:afterAutospacing="0"/>
        <w:ind w:left="245"/>
        <w:rPr>
          <w:color w:val="000000"/>
          <w:sz w:val="21"/>
          <w:szCs w:val="21"/>
        </w:rPr>
      </w:pPr>
      <w:r w:rsidRPr="00F5626E">
        <w:rPr>
          <w:color w:val="000000"/>
          <w:sz w:val="28"/>
          <w:szCs w:val="28"/>
          <w:lang w:val="kk-KZ"/>
        </w:rPr>
        <w:t>б) – лау/-леу, -дау/-деу,-тау/-теу в соотвествии с законами сингармонизма и прогрессивной ассимиляции согласных</w:t>
      </w:r>
    </w:p>
    <w:p w:rsidR="00F5626E" w:rsidRPr="00F5626E" w:rsidRDefault="00F5626E" w:rsidP="00F5626E">
      <w:pPr>
        <w:pStyle w:val="western"/>
        <w:shd w:val="clear" w:color="auto" w:fill="FFFFFF"/>
        <w:spacing w:before="0" w:beforeAutospacing="0" w:after="0" w:afterAutospacing="0"/>
        <w:ind w:left="245"/>
        <w:rPr>
          <w:color w:val="000000"/>
          <w:sz w:val="21"/>
          <w:szCs w:val="21"/>
        </w:rPr>
      </w:pPr>
      <w:r w:rsidRPr="00F5626E">
        <w:rPr>
          <w:color w:val="000000"/>
          <w:sz w:val="28"/>
          <w:szCs w:val="28"/>
          <w:lang w:val="kk-KZ"/>
        </w:rPr>
        <w:t>Мысалы: қатты – қатты-лау, Жұмсақ – жұмсақ-тау</w:t>
      </w:r>
    </w:p>
    <w:p w:rsidR="00F5626E" w:rsidRPr="00F5626E" w:rsidRDefault="00F5626E" w:rsidP="00F5626E">
      <w:pPr>
        <w:pStyle w:val="western"/>
        <w:numPr>
          <w:ilvl w:val="0"/>
          <w:numId w:val="2"/>
        </w:numPr>
        <w:shd w:val="clear" w:color="auto" w:fill="FFFFFF"/>
        <w:spacing w:before="0" w:beforeAutospacing="0" w:after="202" w:afterAutospacing="0"/>
        <w:rPr>
          <w:color w:val="000000"/>
          <w:sz w:val="21"/>
          <w:szCs w:val="21"/>
        </w:rPr>
      </w:pPr>
      <w:r w:rsidRPr="00F5626E">
        <w:rPr>
          <w:b/>
          <w:bCs/>
          <w:color w:val="000000"/>
          <w:sz w:val="28"/>
          <w:szCs w:val="28"/>
          <w:lang w:val="kk-KZ"/>
        </w:rPr>
        <w:t>Күшейтпелі шырай</w:t>
      </w:r>
      <w:r w:rsidRPr="00F5626E">
        <w:rPr>
          <w:color w:val="000000"/>
          <w:sz w:val="28"/>
          <w:szCs w:val="28"/>
          <w:lang w:val="kk-KZ"/>
        </w:rPr>
        <w:t>. Путем удвоения первого слога прилагательного и добавления соединительного</w:t>
      </w:r>
      <w:r w:rsidRPr="00F5626E">
        <w:rPr>
          <w:color w:val="000000"/>
          <w:sz w:val="21"/>
          <w:szCs w:val="21"/>
        </w:rPr>
        <w:t> </w:t>
      </w:r>
      <w:r w:rsidRPr="00F5626E">
        <w:rPr>
          <w:b/>
          <w:bCs/>
          <w:color w:val="000000"/>
          <w:sz w:val="28"/>
          <w:szCs w:val="28"/>
          <w:lang w:val="kk-KZ"/>
        </w:rPr>
        <w:t>-п</w:t>
      </w:r>
      <w:r w:rsidRPr="00F5626E">
        <w:rPr>
          <w:color w:val="000000"/>
          <w:sz w:val="28"/>
          <w:szCs w:val="28"/>
          <w:lang w:val="kk-KZ"/>
        </w:rPr>
        <w:t>: қып-қызыл, үп-үлкен, қап-қара «черный-пречерный»</w:t>
      </w:r>
    </w:p>
    <w:p w:rsidR="00F5626E" w:rsidRPr="00F5626E" w:rsidRDefault="00F5626E" w:rsidP="00F5626E">
      <w:pPr>
        <w:pStyle w:val="western"/>
        <w:shd w:val="clear" w:color="auto" w:fill="FFFFFF"/>
        <w:spacing w:before="0" w:beforeAutospacing="0" w:after="0" w:afterAutospacing="0"/>
        <w:ind w:left="245"/>
        <w:rPr>
          <w:color w:val="000000"/>
          <w:sz w:val="21"/>
          <w:szCs w:val="21"/>
        </w:rPr>
      </w:pPr>
      <w:r w:rsidRPr="00F5626E">
        <w:rPr>
          <w:b/>
          <w:bCs/>
          <w:color w:val="000000"/>
          <w:sz w:val="28"/>
          <w:szCs w:val="28"/>
          <w:lang w:val="kk-KZ"/>
        </w:rPr>
        <w:t>4.Асырмалы шырай</w:t>
      </w:r>
      <w:r w:rsidRPr="00F5626E">
        <w:rPr>
          <w:color w:val="000000"/>
          <w:sz w:val="21"/>
          <w:szCs w:val="21"/>
        </w:rPr>
        <w:t> </w:t>
      </w:r>
      <w:r w:rsidRPr="00F5626E">
        <w:rPr>
          <w:color w:val="000000"/>
          <w:sz w:val="28"/>
          <w:szCs w:val="28"/>
          <w:lang w:val="kk-KZ"/>
        </w:rPr>
        <w:t>(превосходная степень) өте «очень», тым « слишком», аса «наиболее», ең «самый» и др.</w:t>
      </w:r>
    </w:p>
    <w:p w:rsidR="00F5626E" w:rsidRPr="00F5626E" w:rsidRDefault="00F5626E" w:rsidP="00F5626E">
      <w:pPr>
        <w:pStyle w:val="western"/>
        <w:shd w:val="clear" w:color="auto" w:fill="FFFFFF"/>
        <w:spacing w:before="0" w:beforeAutospacing="0" w:after="150" w:afterAutospacing="0"/>
        <w:ind w:left="245"/>
        <w:rPr>
          <w:color w:val="000000"/>
          <w:sz w:val="21"/>
          <w:szCs w:val="21"/>
        </w:rPr>
      </w:pPr>
      <w:r w:rsidRPr="00F5626E">
        <w:rPr>
          <w:color w:val="000000"/>
          <w:sz w:val="28"/>
          <w:szCs w:val="28"/>
          <w:lang w:val="kk-KZ"/>
        </w:rPr>
        <w:t>Мысалы: жақсы «хорошо» - өте жақсы «очень хорошо»,биік «высокий – тым биік « слишком высокий»</w:t>
      </w:r>
    </w:p>
    <w:p w:rsidR="00175B7D" w:rsidRPr="00F5626E" w:rsidRDefault="00175B7D">
      <w:pPr>
        <w:rPr>
          <w:rFonts w:cs="Times New Roman"/>
        </w:rPr>
      </w:pPr>
    </w:p>
    <w:sectPr w:rsidR="00175B7D" w:rsidRPr="00F5626E" w:rsidSect="00175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2234"/>
    <w:multiLevelType w:val="multilevel"/>
    <w:tmpl w:val="9FE833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503AD4"/>
    <w:multiLevelType w:val="multilevel"/>
    <w:tmpl w:val="4BCC3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5626E"/>
    <w:rsid w:val="00175B7D"/>
    <w:rsid w:val="00F56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5626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2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2020-10-31T17:52:00Z</dcterms:created>
  <dcterms:modified xsi:type="dcterms:W3CDTF">2020-10-31T17:55:00Z</dcterms:modified>
</cp:coreProperties>
</file>